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481E2C">
        <w:rPr>
          <w:color w:val="000000" w:themeColor="text1"/>
          <w:sz w:val="20"/>
        </w:rPr>
        <w:t>1</w:t>
      </w:r>
      <w:r w:rsidR="00DC0A13">
        <w:rPr>
          <w:color w:val="000000" w:themeColor="text1"/>
          <w:sz w:val="20"/>
        </w:rPr>
        <w:t>0</w:t>
      </w:r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8C3E65">
        <w:rPr>
          <w:color w:val="000000"/>
          <w:sz w:val="20"/>
        </w:rPr>
        <w:t>6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B33EC0">
        <w:rPr>
          <w:color w:val="000000"/>
          <w:sz w:val="20"/>
        </w:rPr>
        <w:t>2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:rsidR="00342886" w:rsidRDefault="00342886" w:rsidP="004710B1">
      <w:pPr>
        <w:jc w:val="center"/>
        <w:rPr>
          <w:b/>
          <w:bCs/>
          <w:iCs/>
          <w:sz w:val="24"/>
          <w:szCs w:val="24"/>
        </w:rPr>
      </w:pPr>
      <w:r w:rsidRPr="00342886">
        <w:rPr>
          <w:b/>
          <w:bCs/>
          <w:iCs/>
          <w:sz w:val="24"/>
          <w:szCs w:val="24"/>
        </w:rPr>
        <w:t>«Процедура по управлению записями»</w:t>
      </w:r>
    </w:p>
    <w:p w:rsidR="00342886" w:rsidRDefault="00342886" w:rsidP="004710B1">
      <w:pPr>
        <w:jc w:val="center"/>
        <w:rPr>
          <w:b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342886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1A66D6">
              <w:rPr>
                <w:rFonts w:ascii="Times New Roman CYR" w:hAnsi="Times New Roman CYR"/>
                <w:sz w:val="20"/>
              </w:rPr>
              <w:t>1</w:t>
            </w:r>
            <w:r w:rsidR="00342886">
              <w:rPr>
                <w:rFonts w:ascii="Times New Roman CYR" w:hAnsi="Times New Roman CYR"/>
                <w:sz w:val="20"/>
              </w:rPr>
              <w:t>6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8931"/>
        <w:gridCol w:w="4253"/>
      </w:tblGrid>
      <w:tr w:rsidR="00151A9A" w:rsidTr="004266EC">
        <w:trPr>
          <w:trHeight w:val="233"/>
        </w:trPr>
        <w:tc>
          <w:tcPr>
            <w:tcW w:w="8931" w:type="dxa"/>
            <w:hideMark/>
          </w:tcPr>
          <w:p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hideMark/>
          </w:tcPr>
          <w:p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8926"/>
        <w:gridCol w:w="113"/>
        <w:gridCol w:w="4145"/>
      </w:tblGrid>
      <w:tr w:rsidR="009006FD" w:rsidRPr="007067AE" w:rsidTr="009674C5">
        <w:trPr>
          <w:trHeight w:val="461"/>
        </w:trPr>
        <w:tc>
          <w:tcPr>
            <w:tcW w:w="13184" w:type="dxa"/>
            <w:gridSpan w:val="3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D14137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3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342886" w:rsidRDefault="008A6945" w:rsidP="00F2547A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42886">
              <w:rPr>
                <w:sz w:val="22"/>
                <w:szCs w:val="22"/>
              </w:rPr>
              <w:t xml:space="preserve">письмо директора ГНО «Национальный орган по аккредитации» </w:t>
            </w:r>
            <w:proofErr w:type="spellStart"/>
            <w:r w:rsidR="00342886">
              <w:rPr>
                <w:sz w:val="22"/>
                <w:szCs w:val="22"/>
              </w:rPr>
              <w:t>А.С.Обосян</w:t>
            </w:r>
            <w:proofErr w:type="spellEnd"/>
          </w:p>
          <w:p w:rsidR="009006FD" w:rsidRPr="007067AE" w:rsidRDefault="00342886" w:rsidP="00342886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  <w:lang w:val="en-US"/>
              </w:rPr>
              <w:t>AO</w:t>
            </w:r>
            <w:r w:rsidRPr="00342886">
              <w:rPr>
                <w:sz w:val="22"/>
                <w:szCs w:val="22"/>
              </w:rPr>
              <w:t>-638</w:t>
            </w:r>
            <w:r>
              <w:rPr>
                <w:sz w:val="22"/>
                <w:szCs w:val="22"/>
              </w:rPr>
              <w:t xml:space="preserve"> от 22.08.2022</w:t>
            </w:r>
            <w:r w:rsidRPr="00342886">
              <w:rPr>
                <w:sz w:val="22"/>
                <w:szCs w:val="22"/>
              </w:rPr>
              <w:t xml:space="preserve"> </w:t>
            </w:r>
            <w:r w:rsidR="008A6945">
              <w:rPr>
                <w:sz w:val="22"/>
                <w:szCs w:val="22"/>
              </w:rPr>
              <w:t>)</w:t>
            </w:r>
          </w:p>
        </w:tc>
      </w:tr>
      <w:tr w:rsidR="00342886" w:rsidRPr="007067AE" w:rsidTr="00342886">
        <w:trPr>
          <w:trHeight w:val="461"/>
        </w:trPr>
        <w:tc>
          <w:tcPr>
            <w:tcW w:w="8926" w:type="dxa"/>
          </w:tcPr>
          <w:p w:rsidR="00342886" w:rsidRPr="00342886" w:rsidRDefault="00342886" w:rsidP="00342886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Замечания и предложения отсутствуют.</w:t>
            </w:r>
          </w:p>
          <w:p w:rsidR="00342886" w:rsidRPr="007067AE" w:rsidRDefault="00342886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8" w:type="dxa"/>
            <w:gridSpan w:val="2"/>
          </w:tcPr>
          <w:p w:rsidR="00342886" w:rsidRPr="007067AE" w:rsidRDefault="00342886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3"/>
          </w:tcPr>
          <w:p w:rsidR="00342886" w:rsidRDefault="009006FD" w:rsidP="008C3E65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="00EE35C4">
              <w:rPr>
                <w:b/>
                <w:sz w:val="22"/>
                <w:szCs w:val="22"/>
              </w:rPr>
              <w:br/>
            </w:r>
            <w:r w:rsidR="00F127FC" w:rsidRPr="008A6945">
              <w:rPr>
                <w:sz w:val="22"/>
                <w:szCs w:val="22"/>
              </w:rPr>
              <w:t>(</w:t>
            </w:r>
            <w:r w:rsidR="008C3E65" w:rsidRPr="007067AE">
              <w:rPr>
                <w:sz w:val="22"/>
                <w:szCs w:val="22"/>
              </w:rPr>
              <w:t>п</w:t>
            </w:r>
            <w:r w:rsidR="00342886">
              <w:rPr>
                <w:sz w:val="22"/>
                <w:szCs w:val="22"/>
              </w:rPr>
              <w:t>исьмо заместителя Председателя Госстандарта А.А.</w:t>
            </w:r>
            <w:r w:rsidR="0050488F">
              <w:rPr>
                <w:sz w:val="22"/>
                <w:szCs w:val="22"/>
              </w:rPr>
              <w:t xml:space="preserve"> </w:t>
            </w:r>
            <w:r w:rsidR="00342886">
              <w:rPr>
                <w:sz w:val="22"/>
                <w:szCs w:val="22"/>
              </w:rPr>
              <w:t xml:space="preserve">Бурака </w:t>
            </w:r>
          </w:p>
          <w:p w:rsidR="009006FD" w:rsidRPr="007067AE" w:rsidRDefault="00342886" w:rsidP="00342886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05-11/1077 от 26.08.2022</w:t>
            </w:r>
            <w:r w:rsidR="00EE35C4" w:rsidRPr="00EE35C4">
              <w:rPr>
                <w:sz w:val="22"/>
                <w:szCs w:val="22"/>
              </w:rPr>
              <w:t>)</w:t>
            </w:r>
          </w:p>
        </w:tc>
      </w:tr>
      <w:tr w:rsidR="00F95AFE" w:rsidRPr="007067AE" w:rsidTr="00F95AFE">
        <w:trPr>
          <w:trHeight w:val="461"/>
        </w:trPr>
        <w:tc>
          <w:tcPr>
            <w:tcW w:w="9039" w:type="dxa"/>
            <w:gridSpan w:val="2"/>
            <w:shd w:val="clear" w:color="auto" w:fill="auto"/>
          </w:tcPr>
          <w:p w:rsidR="00342886" w:rsidRPr="00342886" w:rsidRDefault="00342886" w:rsidP="0050488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По проекту документа в целом:</w:t>
            </w:r>
          </w:p>
          <w:p w:rsidR="00F95AFE" w:rsidRPr="00342886" w:rsidRDefault="00342886" w:rsidP="0050488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Название процедуры «Процедура по управлению записями» предлагаем заменить на «Процедура по управлению документированной информацией».</w:t>
            </w:r>
          </w:p>
          <w:p w:rsidR="00342886" w:rsidRPr="00342886" w:rsidRDefault="00342886" w:rsidP="0050488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Предусмотреть процедуры (алгоритмы) по управлению каждой категорией документированной информации.</w:t>
            </w:r>
          </w:p>
          <w:p w:rsidR="00342886" w:rsidRPr="00342886" w:rsidRDefault="00342886" w:rsidP="0050488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По проекту документа:</w:t>
            </w:r>
          </w:p>
          <w:p w:rsidR="00342886" w:rsidRPr="00342886" w:rsidRDefault="00342886" w:rsidP="0050488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Раздел 2 «Сокращения, термины и определения»</w:t>
            </w:r>
          </w:p>
          <w:p w:rsidR="00342886" w:rsidRPr="00342886" w:rsidRDefault="00342886" w:rsidP="0050488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Указать источники приведенных терминов и определений.</w:t>
            </w:r>
          </w:p>
          <w:p w:rsidR="00342886" w:rsidRPr="00342886" w:rsidRDefault="00342886" w:rsidP="0050488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Раздел 3 «Нормативные ссылки и источники»</w:t>
            </w:r>
          </w:p>
          <w:p w:rsidR="00342886" w:rsidRPr="00342886" w:rsidRDefault="00342886" w:rsidP="0050488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Дополнить источниками из раздела 2.</w:t>
            </w:r>
          </w:p>
          <w:p w:rsidR="00342886" w:rsidRPr="00342886" w:rsidRDefault="00342886" w:rsidP="0050488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Раздел 4 «Оформление записей»</w:t>
            </w:r>
          </w:p>
          <w:p w:rsidR="00342886" w:rsidRPr="00342886" w:rsidRDefault="00342886" w:rsidP="0050488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Пункт 4.1. Исключить слова «…. В произвольной форме».</w:t>
            </w:r>
          </w:p>
          <w:p w:rsidR="00342886" w:rsidRPr="007067AE" w:rsidRDefault="00342886" w:rsidP="0050488F">
            <w:pPr>
              <w:pStyle w:val="a3"/>
              <w:spacing w:line="235" w:lineRule="exact"/>
              <w:jc w:val="both"/>
              <w:rPr>
                <w:b/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Установить в процедуре формы документированной информации.</w:t>
            </w:r>
          </w:p>
        </w:tc>
        <w:tc>
          <w:tcPr>
            <w:tcW w:w="4145" w:type="dxa"/>
            <w:shd w:val="clear" w:color="auto" w:fill="auto"/>
          </w:tcPr>
          <w:p w:rsidR="00F95AFE" w:rsidRDefault="00F95AF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E263A5" w:rsidRDefault="00E263A5" w:rsidP="00E263A5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поддерживается</w:t>
            </w:r>
          </w:p>
          <w:p w:rsidR="00E263A5" w:rsidRDefault="00E263A5" w:rsidP="00E263A5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  <w:p w:rsidR="00E263A5" w:rsidRDefault="00E263A5" w:rsidP="00E263A5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  <w:p w:rsidR="00E263A5" w:rsidRDefault="00E263A5" w:rsidP="00E263A5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  <w:p w:rsidR="00E263A5" w:rsidRDefault="00E263A5" w:rsidP="00E263A5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  <w:p w:rsidR="00E263A5" w:rsidRDefault="00E263A5" w:rsidP="00E263A5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  <w:p w:rsidR="00E263A5" w:rsidRDefault="00E263A5" w:rsidP="00E263A5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  <w:p w:rsidR="00E263A5" w:rsidRDefault="00E263A5" w:rsidP="00E263A5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  <w:p w:rsidR="00E263A5" w:rsidRDefault="00E263A5" w:rsidP="00E263A5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  <w:p w:rsidR="00E263A5" w:rsidRDefault="00E263A5" w:rsidP="00E263A5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  <w:p w:rsidR="00E263A5" w:rsidRPr="00E263A5" w:rsidRDefault="00E263A5" w:rsidP="00E263A5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поддерживается</w:t>
            </w:r>
            <w:bookmarkStart w:id="0" w:name="_GoBack"/>
            <w:bookmarkEnd w:id="0"/>
          </w:p>
          <w:p w:rsidR="00E263A5" w:rsidRPr="007067AE" w:rsidRDefault="00E263A5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3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3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227036" w:rsidRDefault="006D0289" w:rsidP="00227036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8C3E65">
              <w:rPr>
                <w:sz w:val="22"/>
                <w:szCs w:val="22"/>
              </w:rPr>
              <w:t xml:space="preserve">письмо заместителя Генерального директора </w:t>
            </w:r>
            <w:proofErr w:type="spellStart"/>
            <w:r w:rsidR="008C3E65">
              <w:rPr>
                <w:sz w:val="22"/>
                <w:szCs w:val="22"/>
              </w:rPr>
              <w:t>Н.Шокбарбаева</w:t>
            </w:r>
            <w:proofErr w:type="spellEnd"/>
            <w:r w:rsidR="008C3E65">
              <w:rPr>
                <w:sz w:val="22"/>
                <w:szCs w:val="22"/>
              </w:rPr>
              <w:t xml:space="preserve"> </w:t>
            </w:r>
          </w:p>
          <w:p w:rsidR="00EE356C" w:rsidRPr="008A6945" w:rsidRDefault="008C3E65" w:rsidP="00227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227036">
              <w:rPr>
                <w:sz w:val="22"/>
                <w:szCs w:val="22"/>
              </w:rPr>
              <w:t xml:space="preserve"> </w:t>
            </w:r>
            <w:r w:rsidR="00227036" w:rsidRPr="00227036">
              <w:rPr>
                <w:sz w:val="22"/>
                <w:szCs w:val="22"/>
              </w:rPr>
              <w:t>13/02-2465-НЦА/1829 от 22.08.2022</w:t>
            </w:r>
            <w:r w:rsidR="006D0289" w:rsidRPr="008A6945">
              <w:rPr>
                <w:sz w:val="22"/>
                <w:szCs w:val="22"/>
              </w:rPr>
              <w:t>)</w:t>
            </w:r>
          </w:p>
        </w:tc>
      </w:tr>
      <w:tr w:rsidR="008C3E65" w:rsidRPr="007067AE" w:rsidTr="008C3E65">
        <w:trPr>
          <w:trHeight w:val="461"/>
        </w:trPr>
        <w:tc>
          <w:tcPr>
            <w:tcW w:w="9039" w:type="dxa"/>
            <w:gridSpan w:val="2"/>
          </w:tcPr>
          <w:p w:rsidR="00227036" w:rsidRPr="00342886" w:rsidRDefault="00227036" w:rsidP="00227036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lastRenderedPageBreak/>
              <w:t>Замечания и предложения отсутствуют.</w:t>
            </w:r>
          </w:p>
          <w:p w:rsidR="008C3E65" w:rsidRPr="00942379" w:rsidRDefault="008C3E65" w:rsidP="008C3E65">
            <w:pPr>
              <w:ind w:firstLine="567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45" w:type="dxa"/>
          </w:tcPr>
          <w:p w:rsidR="008C3E65" w:rsidRPr="00942379" w:rsidRDefault="008C3E65" w:rsidP="006D028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3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42379">
              <w:rPr>
                <w:b/>
                <w:sz w:val="22"/>
                <w:szCs w:val="22"/>
              </w:rPr>
              <w:t>Кыргызская</w:t>
            </w:r>
            <w:proofErr w:type="spellEnd"/>
            <w:r w:rsidRPr="00942379">
              <w:rPr>
                <w:b/>
                <w:sz w:val="22"/>
                <w:szCs w:val="22"/>
              </w:rPr>
              <w:t xml:space="preserve"> Республика </w:t>
            </w:r>
          </w:p>
          <w:p w:rsidR="00134E2A" w:rsidRDefault="00EE356C" w:rsidP="00134E2A">
            <w:pPr>
              <w:jc w:val="center"/>
              <w:rPr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134E2A">
              <w:rPr>
                <w:sz w:val="22"/>
                <w:szCs w:val="22"/>
              </w:rPr>
              <w:t xml:space="preserve">письмо директора КЦА </w:t>
            </w:r>
            <w:proofErr w:type="spellStart"/>
            <w:r w:rsidR="00134E2A">
              <w:rPr>
                <w:sz w:val="22"/>
                <w:szCs w:val="22"/>
              </w:rPr>
              <w:t>К.Ш.Жунушакунова</w:t>
            </w:r>
            <w:proofErr w:type="spellEnd"/>
            <w:r w:rsidR="00134E2A">
              <w:rPr>
                <w:sz w:val="22"/>
                <w:szCs w:val="22"/>
              </w:rPr>
              <w:t xml:space="preserve"> </w:t>
            </w:r>
          </w:p>
          <w:p w:rsidR="00EE356C" w:rsidRPr="00942379" w:rsidRDefault="00134E2A" w:rsidP="00134E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01-4-582 от 08.08.2022</w:t>
            </w:r>
            <w:r w:rsidR="00EE356C" w:rsidRPr="004710B1">
              <w:rPr>
                <w:sz w:val="22"/>
                <w:szCs w:val="22"/>
              </w:rPr>
              <w:t>)</w:t>
            </w:r>
          </w:p>
        </w:tc>
      </w:tr>
      <w:tr w:rsidR="00134E2A" w:rsidRPr="007067AE" w:rsidTr="009674C5">
        <w:trPr>
          <w:trHeight w:val="461"/>
        </w:trPr>
        <w:tc>
          <w:tcPr>
            <w:tcW w:w="13184" w:type="dxa"/>
            <w:gridSpan w:val="3"/>
          </w:tcPr>
          <w:p w:rsidR="00134E2A" w:rsidRPr="00942379" w:rsidRDefault="00134E2A" w:rsidP="00134E2A">
            <w:pPr>
              <w:rPr>
                <w:b/>
                <w:sz w:val="22"/>
                <w:szCs w:val="22"/>
              </w:rPr>
            </w:pPr>
            <w:r w:rsidRPr="00134E2A">
              <w:rPr>
                <w:sz w:val="22"/>
                <w:szCs w:val="22"/>
              </w:rPr>
              <w:t>КЦА  по вышеуказанному документу  предлагает  дополнение  в пункте 5. «Хранение, защита и архивирование записей» следующим текстом -  « Доступ и хранение  записей на бумажных и  электронных носителях должно осуществляться  при безусловном соблюдении всех требований информационной безопасности и конфиденциальности».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3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EE356C" w:rsidRPr="009006FD" w:rsidRDefault="00EE356C" w:rsidP="008C3E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C3E65" w:rsidRPr="008C3E65">
              <w:rPr>
                <w:sz w:val="22"/>
                <w:szCs w:val="22"/>
              </w:rPr>
              <w:t>предложения не поступали</w:t>
            </w:r>
            <w:r w:rsidRPr="009006FD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3"/>
          </w:tcPr>
          <w:p w:rsidR="007159D2" w:rsidRPr="007159D2" w:rsidRDefault="00EE356C" w:rsidP="007159D2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Российская </w:t>
            </w:r>
            <w:r w:rsidR="001F799B" w:rsidRPr="007067AE">
              <w:rPr>
                <w:b/>
                <w:sz w:val="22"/>
                <w:szCs w:val="22"/>
              </w:rPr>
              <w:t xml:space="preserve">Федерация </w:t>
            </w:r>
            <w:r w:rsidR="001F799B">
              <w:rPr>
                <w:b/>
                <w:sz w:val="22"/>
                <w:szCs w:val="22"/>
              </w:rPr>
              <w:br/>
            </w:r>
            <w:r w:rsidR="00AC0D84" w:rsidRPr="00AC0D84">
              <w:rPr>
                <w:sz w:val="22"/>
                <w:szCs w:val="22"/>
              </w:rPr>
              <w:t>(</w:t>
            </w:r>
            <w:r w:rsidR="007159D2">
              <w:rPr>
                <w:sz w:val="22"/>
                <w:szCs w:val="22"/>
              </w:rPr>
              <w:t xml:space="preserve">эл. письмо </w:t>
            </w:r>
            <w:r w:rsidR="007159D2" w:rsidRPr="007159D2">
              <w:rPr>
                <w:sz w:val="22"/>
                <w:szCs w:val="22"/>
              </w:rPr>
              <w:t>начальник</w:t>
            </w:r>
            <w:r w:rsidR="007159D2">
              <w:rPr>
                <w:sz w:val="22"/>
                <w:szCs w:val="22"/>
              </w:rPr>
              <w:t>а</w:t>
            </w:r>
            <w:r w:rsidR="007159D2" w:rsidRPr="007159D2">
              <w:rPr>
                <w:sz w:val="22"/>
                <w:szCs w:val="22"/>
              </w:rPr>
              <w:t xml:space="preserve"> отдела международного взаимодействия и системы менеджмента</w:t>
            </w:r>
          </w:p>
          <w:p w:rsidR="007159D2" w:rsidRPr="007159D2" w:rsidRDefault="007159D2" w:rsidP="007159D2">
            <w:pPr>
              <w:jc w:val="center"/>
              <w:rPr>
                <w:sz w:val="22"/>
                <w:szCs w:val="22"/>
              </w:rPr>
            </w:pPr>
            <w:r w:rsidRPr="007159D2">
              <w:rPr>
                <w:sz w:val="22"/>
                <w:szCs w:val="22"/>
              </w:rPr>
              <w:t>Управления правового обеспечения и международного взаимодействия</w:t>
            </w:r>
          </w:p>
          <w:p w:rsidR="00EE356C" w:rsidRPr="007067AE" w:rsidRDefault="007159D2" w:rsidP="007159D2">
            <w:pPr>
              <w:jc w:val="center"/>
              <w:rPr>
                <w:sz w:val="22"/>
                <w:szCs w:val="22"/>
              </w:rPr>
            </w:pPr>
            <w:r w:rsidRPr="007159D2">
              <w:rPr>
                <w:sz w:val="22"/>
                <w:szCs w:val="22"/>
              </w:rPr>
              <w:t>Федеральной службы по аккредитации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А.А.Подвязникова</w:t>
            </w:r>
            <w:proofErr w:type="spellEnd"/>
            <w:r>
              <w:rPr>
                <w:sz w:val="22"/>
                <w:szCs w:val="22"/>
              </w:rPr>
              <w:t xml:space="preserve"> от 23.08.2022</w:t>
            </w:r>
            <w:r w:rsidR="00AC0D84" w:rsidRPr="00AC0D84">
              <w:rPr>
                <w:sz w:val="22"/>
                <w:szCs w:val="22"/>
              </w:rPr>
              <w:t>)</w:t>
            </w:r>
          </w:p>
        </w:tc>
      </w:tr>
      <w:tr w:rsidR="00AC0D84" w:rsidRPr="007067AE" w:rsidTr="00AC0D84">
        <w:trPr>
          <w:trHeight w:val="461"/>
        </w:trPr>
        <w:tc>
          <w:tcPr>
            <w:tcW w:w="9039" w:type="dxa"/>
            <w:gridSpan w:val="2"/>
          </w:tcPr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 xml:space="preserve">Международный стандарт ISO/IEC 17011:2017 «Оценка соответствия – Требования к органам по аккредитации, аккредитующим органы по оценке соответствия», применяемый в целях проведения паритетных оценок органов по аккредитации, различает процедуры управления документацией и управления записями. 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>Требования в отношении организации управления документацией в органе по аккредитации изложены в п. 9.3 указанного стандарта и включают следующее: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>«Орган по аккредитации должен разработать документированные процедуры управления всеми документами (внутренними и внешними), которые относятся к деятельности по аккредитации. Данные процедуры должны включать в себя следующие необходимые средства управления: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 xml:space="preserve">a) подтверждение адекватности документов до их выдачи; 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 xml:space="preserve">b) пересмотр и актуализацию, при необходимости, и </w:t>
            </w:r>
            <w:proofErr w:type="spellStart"/>
            <w:r w:rsidRPr="007159D2">
              <w:rPr>
                <w:rFonts w:eastAsia="Calibri"/>
                <w:sz w:val="24"/>
                <w:szCs w:val="24"/>
                <w:lang w:eastAsia="en-US"/>
              </w:rPr>
              <w:t>переутверждение</w:t>
            </w:r>
            <w:proofErr w:type="spellEnd"/>
            <w:r w:rsidRPr="007159D2">
              <w:rPr>
                <w:rFonts w:eastAsia="Calibri"/>
                <w:sz w:val="24"/>
                <w:szCs w:val="24"/>
                <w:lang w:eastAsia="en-US"/>
              </w:rPr>
              <w:t xml:space="preserve"> документов;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>c) обеспечение идентификации изменений и текущего статуса документов;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>d) обеспечение доступности соответствующих версий применяемых документов в местах использования;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>e) обеспечение четкой и простой идентификации документов;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>f) предотвращение непреднамеренного использования устаревших документов и обеспечение их соответствующей идентификации, если документы сохраняются для какой-либо цели;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 xml:space="preserve">g) обеспечение, где это необходимо, конфиденциальности документов.» 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 xml:space="preserve">Требования, касающиеся управления записями, изложены в п. 9.4 и включают следующее: 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lastRenderedPageBreak/>
              <w:t>«9.4.1 Орган по аккредитации должен разработать документированные процедуры для определения средств управления, необходимых для идентификации, хранения, защиты, поиска, установления сроков хранения и уничтожения своих записей.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 xml:space="preserve">9.4.2 Орган по аккредитации должен разработать процедуры хранения документов на период, соответствующий договорным обязательствам. Доступ к этим записям должен быть совместимым с мерами обеспечения конфиденциальности.» 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>В рамках подготовки документов системы менеджмента ЕААС был согласован документ, касающийся вопросов управления документацией – «Правила разработки, принятия, обновления и отмены документов Евразийского сотрудничества по аккредитации». Он был одобрен в ходе 59-го заседания МГС и включён в итоговые материалы в качестве приложения № 31 к протоколу МГС № 59-2021. В этой связи представляется целесообразным исключить из предложенного Проекта положения, относящиеся к процедуре управления документацией, ограничив его реализацией требований, содержащихся в п. 9.4 стандарт ISO/IEC 17011:2017. В частности, полагаем возможным предложить следующие изменения.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 xml:space="preserve">1. Переформулировать пункт 2.1 Проекта, изложив его в редакции, максимально соответствующей формулировке п. 9.4.1 стандарта ISO/IEC 17011:2017, а именно: «Управление записями – систематическая деятельность, обеспечивающая идентификацию, хранение, защиту, поиск, установление сроков хранения и уничтожение записей, возникающих в процессе деятельности ЕААС». 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 xml:space="preserve">2. Скорректировать формулировку п. 2.2 в соответствие с положениями раздела 3 Устава ЕААС: «Участник ЕААС – орган по аккредитации, имеющий статус члена ЕААС, либо иная организация, признанная членами ЕААС заинтересованной стороной, в соответствии с Уставом ЕААС». 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 xml:space="preserve">3. Дополнить перечень примеров записей в п. 2.3, включив в него «протоколы заседаний и решения постоянных и рабочих органов ЕААС». 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 xml:space="preserve">4. Исключить пункты 2.4, 2.5, 2,6, 2.7 как не имеющие отношения к записям. 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>5. Исключить из прилагаемого к Проекту перечня пункты 1 и 2, поскольку они уже регламентированы в разделах 3, 5 и 6 упомянутого выше документа «Правила разработки, принятия, обновления и отмены документов Евразийского сотрудничества по аккредитации», и переименовать его в «Перечень категорий записей».</w:t>
            </w:r>
          </w:p>
          <w:p w:rsidR="007159D2" w:rsidRPr="007159D2" w:rsidRDefault="007159D2" w:rsidP="007159D2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159D2">
              <w:rPr>
                <w:rFonts w:eastAsia="Calibri"/>
                <w:sz w:val="24"/>
                <w:szCs w:val="24"/>
                <w:lang w:eastAsia="en-US"/>
              </w:rPr>
              <w:t>В остальном предложенный Проект возражений не вызывает.</w:t>
            </w:r>
          </w:p>
          <w:p w:rsidR="00AC0D84" w:rsidRPr="007067AE" w:rsidRDefault="00AC0D84" w:rsidP="00CE4100">
            <w:pPr>
              <w:overflowPunct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45" w:type="dxa"/>
          </w:tcPr>
          <w:p w:rsidR="00AC0D84" w:rsidRPr="007067AE" w:rsidRDefault="00AC0D84" w:rsidP="00AC0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6FB4" w:rsidRPr="007067AE" w:rsidTr="009674C5">
        <w:trPr>
          <w:trHeight w:val="461"/>
        </w:trPr>
        <w:tc>
          <w:tcPr>
            <w:tcW w:w="13184" w:type="dxa"/>
            <w:gridSpan w:val="3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3D6FB4" w:rsidRDefault="003D6FB4" w:rsidP="003D6FB4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(</w:t>
            </w:r>
            <w:r w:rsidRPr="00DD43D6">
              <w:rPr>
                <w:bCs/>
                <w:iCs/>
                <w:sz w:val="22"/>
                <w:szCs w:val="22"/>
              </w:rPr>
              <w:t xml:space="preserve">письмо </w:t>
            </w:r>
            <w:r>
              <w:rPr>
                <w:bCs/>
                <w:iCs/>
                <w:sz w:val="22"/>
                <w:szCs w:val="22"/>
              </w:rPr>
              <w:t xml:space="preserve">директора </w:t>
            </w:r>
            <w:r w:rsidRPr="00DD43D6">
              <w:rPr>
                <w:bCs/>
                <w:iCs/>
                <w:sz w:val="22"/>
                <w:szCs w:val="22"/>
              </w:rPr>
              <w:t xml:space="preserve">ГУ «Национальный центр по аккредитации» </w:t>
            </w:r>
            <w:r>
              <w:rPr>
                <w:bCs/>
                <w:iCs/>
                <w:sz w:val="22"/>
                <w:szCs w:val="22"/>
              </w:rPr>
              <w:t xml:space="preserve">Б.Х. </w:t>
            </w:r>
            <w:proofErr w:type="spellStart"/>
            <w:r>
              <w:rPr>
                <w:bCs/>
                <w:iCs/>
                <w:sz w:val="22"/>
                <w:szCs w:val="22"/>
              </w:rPr>
              <w:t>Джумазода</w:t>
            </w:r>
            <w:proofErr w:type="spellEnd"/>
          </w:p>
          <w:p w:rsidR="003D6FB4" w:rsidRPr="007067AE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DD43D6">
              <w:rPr>
                <w:bCs/>
                <w:iCs/>
                <w:sz w:val="22"/>
                <w:szCs w:val="22"/>
              </w:rPr>
              <w:t>№ 35 от 24.08.2022</w:t>
            </w:r>
            <w:r w:rsidRPr="00576B65">
              <w:rPr>
                <w:bCs/>
                <w:sz w:val="22"/>
                <w:szCs w:val="22"/>
              </w:rPr>
              <w:t>)</w:t>
            </w:r>
          </w:p>
        </w:tc>
      </w:tr>
      <w:tr w:rsidR="003D6FB4" w:rsidRPr="007067AE" w:rsidTr="009674C5">
        <w:trPr>
          <w:trHeight w:val="461"/>
        </w:trPr>
        <w:tc>
          <w:tcPr>
            <w:tcW w:w="13184" w:type="dxa"/>
            <w:gridSpan w:val="3"/>
          </w:tcPr>
          <w:p w:rsidR="003D6FB4" w:rsidRPr="00342886" w:rsidRDefault="003D6FB4" w:rsidP="003D6FB4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lastRenderedPageBreak/>
              <w:t>Замечания и предложения отсутствуют.</w:t>
            </w:r>
          </w:p>
          <w:p w:rsidR="003D6FB4" w:rsidRPr="007067AE" w:rsidRDefault="003D6FB4" w:rsidP="003D6FB4">
            <w:pPr>
              <w:rPr>
                <w:b/>
                <w:sz w:val="22"/>
                <w:szCs w:val="22"/>
              </w:rPr>
            </w:pPr>
          </w:p>
        </w:tc>
      </w:tr>
      <w:tr w:rsidR="003D6FB4" w:rsidRPr="007067AE" w:rsidTr="009674C5">
        <w:trPr>
          <w:trHeight w:val="461"/>
        </w:trPr>
        <w:tc>
          <w:tcPr>
            <w:tcW w:w="13184" w:type="dxa"/>
            <w:gridSpan w:val="3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3D6FB4" w:rsidRPr="007067AE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3D6FB4" w:rsidRPr="007067AE" w:rsidTr="008C3E65">
        <w:trPr>
          <w:trHeight w:val="372"/>
        </w:trPr>
        <w:tc>
          <w:tcPr>
            <w:tcW w:w="13184" w:type="dxa"/>
            <w:gridSpan w:val="3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3D6FB4" w:rsidRPr="007067AE" w:rsidRDefault="003D6FB4" w:rsidP="003D6F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(разработчик документа) </w:t>
            </w:r>
          </w:p>
        </w:tc>
      </w:tr>
    </w:tbl>
    <w:p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8"/>
      <w:footerReference w:type="default" r:id="rId9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994" w:rsidRDefault="00ED4994" w:rsidP="00E97949">
      <w:r>
        <w:separator/>
      </w:r>
    </w:p>
  </w:endnote>
  <w:endnote w:type="continuationSeparator" w:id="0">
    <w:p w:rsidR="00ED4994" w:rsidRDefault="00ED4994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481E2C">
      <w:rPr>
        <w:sz w:val="20"/>
      </w:rPr>
      <w:t>1</w:t>
    </w:r>
    <w:r w:rsidR="00DC0A13">
      <w:rPr>
        <w:sz w:val="20"/>
      </w:rPr>
      <w:t>0</w:t>
    </w:r>
    <w:r w:rsidRPr="002B7D5D">
      <w:rPr>
        <w:sz w:val="20"/>
      </w:rPr>
      <w:t xml:space="preserve"> к протоколу РГ РОА № </w:t>
    </w:r>
    <w:r w:rsidR="00804804">
      <w:rPr>
        <w:sz w:val="20"/>
      </w:rPr>
      <w:t>1</w:t>
    </w:r>
    <w:r w:rsidR="008C3E65">
      <w:rPr>
        <w:sz w:val="20"/>
      </w:rPr>
      <w:t>6</w:t>
    </w:r>
    <w:r w:rsidRPr="002B7D5D">
      <w:rPr>
        <w:sz w:val="20"/>
      </w:rPr>
      <w:t>-20</w:t>
    </w:r>
    <w:r w:rsidR="00694637">
      <w:rPr>
        <w:sz w:val="20"/>
      </w:rPr>
      <w:t>2</w:t>
    </w:r>
    <w:r w:rsidR="00B33EC0">
      <w:rPr>
        <w:sz w:val="20"/>
      </w:rPr>
      <w:t>2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994" w:rsidRDefault="00ED4994" w:rsidP="00E97949">
      <w:r>
        <w:separator/>
      </w:r>
    </w:p>
  </w:footnote>
  <w:footnote w:type="continuationSeparator" w:id="0">
    <w:p w:rsidR="00ED4994" w:rsidRDefault="00ED4994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7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75FF"/>
    <w:rsid w:val="00007725"/>
    <w:rsid w:val="000266D1"/>
    <w:rsid w:val="00033BF5"/>
    <w:rsid w:val="00080994"/>
    <w:rsid w:val="00082001"/>
    <w:rsid w:val="00084328"/>
    <w:rsid w:val="000856C3"/>
    <w:rsid w:val="000974DC"/>
    <w:rsid w:val="000B3035"/>
    <w:rsid w:val="000E0B5C"/>
    <w:rsid w:val="000F2B54"/>
    <w:rsid w:val="00101BE8"/>
    <w:rsid w:val="00115673"/>
    <w:rsid w:val="00124235"/>
    <w:rsid w:val="00131F80"/>
    <w:rsid w:val="00134E2A"/>
    <w:rsid w:val="00136631"/>
    <w:rsid w:val="00140E0F"/>
    <w:rsid w:val="00146689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C1245"/>
    <w:rsid w:val="001C1D2F"/>
    <w:rsid w:val="001D5B60"/>
    <w:rsid w:val="001E471F"/>
    <w:rsid w:val="001F799B"/>
    <w:rsid w:val="00224FDC"/>
    <w:rsid w:val="00227036"/>
    <w:rsid w:val="002315F8"/>
    <w:rsid w:val="0023350C"/>
    <w:rsid w:val="00261179"/>
    <w:rsid w:val="0027652B"/>
    <w:rsid w:val="002903C2"/>
    <w:rsid w:val="0029653A"/>
    <w:rsid w:val="002C2208"/>
    <w:rsid w:val="00321A79"/>
    <w:rsid w:val="00330090"/>
    <w:rsid w:val="00331715"/>
    <w:rsid w:val="00342886"/>
    <w:rsid w:val="00356644"/>
    <w:rsid w:val="00365094"/>
    <w:rsid w:val="00381135"/>
    <w:rsid w:val="003A3A10"/>
    <w:rsid w:val="003B160D"/>
    <w:rsid w:val="003B3E93"/>
    <w:rsid w:val="003D6FB4"/>
    <w:rsid w:val="003E3A7D"/>
    <w:rsid w:val="003F33CC"/>
    <w:rsid w:val="00405197"/>
    <w:rsid w:val="004057F8"/>
    <w:rsid w:val="00413336"/>
    <w:rsid w:val="004266EC"/>
    <w:rsid w:val="004624B1"/>
    <w:rsid w:val="004710B1"/>
    <w:rsid w:val="00481E2C"/>
    <w:rsid w:val="004A1BFC"/>
    <w:rsid w:val="004B510C"/>
    <w:rsid w:val="004C22BD"/>
    <w:rsid w:val="004C46F6"/>
    <w:rsid w:val="004C7580"/>
    <w:rsid w:val="004D1FA2"/>
    <w:rsid w:val="0050488F"/>
    <w:rsid w:val="00515BE1"/>
    <w:rsid w:val="0051739F"/>
    <w:rsid w:val="00526D1E"/>
    <w:rsid w:val="00536FE5"/>
    <w:rsid w:val="00547EDC"/>
    <w:rsid w:val="005735D7"/>
    <w:rsid w:val="00580A29"/>
    <w:rsid w:val="0058700B"/>
    <w:rsid w:val="005B7629"/>
    <w:rsid w:val="005C0C43"/>
    <w:rsid w:val="005D6941"/>
    <w:rsid w:val="00645963"/>
    <w:rsid w:val="00694637"/>
    <w:rsid w:val="006B1955"/>
    <w:rsid w:val="006C614D"/>
    <w:rsid w:val="006C7D5B"/>
    <w:rsid w:val="006D0289"/>
    <w:rsid w:val="006E2576"/>
    <w:rsid w:val="006F0B69"/>
    <w:rsid w:val="006F5096"/>
    <w:rsid w:val="006F65A7"/>
    <w:rsid w:val="007159D2"/>
    <w:rsid w:val="00715F61"/>
    <w:rsid w:val="007512FC"/>
    <w:rsid w:val="0077681A"/>
    <w:rsid w:val="007932B0"/>
    <w:rsid w:val="007C29D0"/>
    <w:rsid w:val="007C5EFB"/>
    <w:rsid w:val="007D6365"/>
    <w:rsid w:val="007F5565"/>
    <w:rsid w:val="007F7782"/>
    <w:rsid w:val="00804804"/>
    <w:rsid w:val="008103CE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9006FD"/>
    <w:rsid w:val="00922FF7"/>
    <w:rsid w:val="009251C5"/>
    <w:rsid w:val="00931321"/>
    <w:rsid w:val="00942379"/>
    <w:rsid w:val="0094587E"/>
    <w:rsid w:val="009476BD"/>
    <w:rsid w:val="00956934"/>
    <w:rsid w:val="009674C5"/>
    <w:rsid w:val="0098531C"/>
    <w:rsid w:val="009A6D8C"/>
    <w:rsid w:val="009B3615"/>
    <w:rsid w:val="009B3BA8"/>
    <w:rsid w:val="009B6A0E"/>
    <w:rsid w:val="009C2396"/>
    <w:rsid w:val="009F59BC"/>
    <w:rsid w:val="00A279B4"/>
    <w:rsid w:val="00A32EEC"/>
    <w:rsid w:val="00A46A1F"/>
    <w:rsid w:val="00A47BAC"/>
    <w:rsid w:val="00A621C2"/>
    <w:rsid w:val="00A72820"/>
    <w:rsid w:val="00AA3A03"/>
    <w:rsid w:val="00AB150F"/>
    <w:rsid w:val="00AC0442"/>
    <w:rsid w:val="00AC0D84"/>
    <w:rsid w:val="00AC5A80"/>
    <w:rsid w:val="00AF186D"/>
    <w:rsid w:val="00B067E6"/>
    <w:rsid w:val="00B20D03"/>
    <w:rsid w:val="00B25A09"/>
    <w:rsid w:val="00B33EC0"/>
    <w:rsid w:val="00B4331F"/>
    <w:rsid w:val="00B55595"/>
    <w:rsid w:val="00BA70D2"/>
    <w:rsid w:val="00BB1255"/>
    <w:rsid w:val="00BB1D9F"/>
    <w:rsid w:val="00BB36FB"/>
    <w:rsid w:val="00C01D25"/>
    <w:rsid w:val="00C52C81"/>
    <w:rsid w:val="00C75524"/>
    <w:rsid w:val="00C93929"/>
    <w:rsid w:val="00CA1BB3"/>
    <w:rsid w:val="00CC354E"/>
    <w:rsid w:val="00CE4100"/>
    <w:rsid w:val="00D129F5"/>
    <w:rsid w:val="00D14137"/>
    <w:rsid w:val="00D33C20"/>
    <w:rsid w:val="00D37716"/>
    <w:rsid w:val="00D64A4E"/>
    <w:rsid w:val="00D71EF2"/>
    <w:rsid w:val="00D753BF"/>
    <w:rsid w:val="00D82B41"/>
    <w:rsid w:val="00DA032A"/>
    <w:rsid w:val="00DC0A13"/>
    <w:rsid w:val="00DD43D6"/>
    <w:rsid w:val="00DD4665"/>
    <w:rsid w:val="00DD4F4C"/>
    <w:rsid w:val="00E263A5"/>
    <w:rsid w:val="00E30B5E"/>
    <w:rsid w:val="00E43731"/>
    <w:rsid w:val="00E53261"/>
    <w:rsid w:val="00E5498D"/>
    <w:rsid w:val="00E57BB0"/>
    <w:rsid w:val="00E775B3"/>
    <w:rsid w:val="00E97949"/>
    <w:rsid w:val="00EB1FDD"/>
    <w:rsid w:val="00EC34BC"/>
    <w:rsid w:val="00ED4994"/>
    <w:rsid w:val="00EE356C"/>
    <w:rsid w:val="00EE35C4"/>
    <w:rsid w:val="00EF2D78"/>
    <w:rsid w:val="00F11DB8"/>
    <w:rsid w:val="00F127FC"/>
    <w:rsid w:val="00F1790D"/>
    <w:rsid w:val="00F2547A"/>
    <w:rsid w:val="00F27F5E"/>
    <w:rsid w:val="00F452E3"/>
    <w:rsid w:val="00F532BC"/>
    <w:rsid w:val="00F55474"/>
    <w:rsid w:val="00F654B6"/>
    <w:rsid w:val="00F65958"/>
    <w:rsid w:val="00F67839"/>
    <w:rsid w:val="00F67B03"/>
    <w:rsid w:val="00F90196"/>
    <w:rsid w:val="00F9336F"/>
    <w:rsid w:val="00F95AFE"/>
    <w:rsid w:val="00FB11FC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6858E-0905-4DFA-8711-B8BDAE21E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10</cp:revision>
  <dcterms:created xsi:type="dcterms:W3CDTF">2022-09-19T12:31:00Z</dcterms:created>
  <dcterms:modified xsi:type="dcterms:W3CDTF">2022-11-22T07:55:00Z</dcterms:modified>
</cp:coreProperties>
</file>